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C15B" w14:textId="63101D7A" w:rsidR="00AF73C7" w:rsidRDefault="00C91EAE">
      <w:pPr>
        <w:rPr>
          <w:lang w:val="en-US"/>
        </w:rPr>
      </w:pPr>
      <w:r>
        <w:rPr>
          <w:noProof/>
        </w:rPr>
        <w:drawing>
          <wp:inline distT="0" distB="0" distL="0" distR="0" wp14:anchorId="77E1598C" wp14:editId="7B928E6E">
            <wp:extent cx="657225" cy="59347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7C47BEF0" w14:textId="44D873F9" w:rsidR="00427D8D" w:rsidRDefault="00427D8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3EE5F20C" w14:textId="168380FE" w:rsidR="00427D8D" w:rsidRDefault="00427D8D">
      <w:pPr>
        <w:rPr>
          <w:lang w:val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27D8D" w14:paraId="2F087317" w14:textId="77777777" w:rsidTr="00427D8D">
        <w:tc>
          <w:tcPr>
            <w:tcW w:w="9781" w:type="dxa"/>
          </w:tcPr>
          <w:p w14:paraId="603863D1" w14:textId="77777777" w:rsidR="00427D8D" w:rsidRDefault="00427D8D">
            <w:pPr>
              <w:rPr>
                <w:sz w:val="28"/>
                <w:szCs w:val="28"/>
              </w:rPr>
            </w:pPr>
            <w:r>
              <w:t xml:space="preserve">От:                                                               </w:t>
            </w:r>
            <w:r w:rsidRPr="00427D8D">
              <w:rPr>
                <w:sz w:val="28"/>
                <w:szCs w:val="28"/>
              </w:rPr>
              <w:t xml:space="preserve">Кериме </w:t>
            </w:r>
            <w:proofErr w:type="spellStart"/>
            <w:r w:rsidRPr="00427D8D">
              <w:rPr>
                <w:sz w:val="28"/>
                <w:szCs w:val="28"/>
              </w:rPr>
              <w:t>Мюса</w:t>
            </w:r>
            <w:proofErr w:type="spellEnd"/>
            <w:r w:rsidRPr="00427D8D">
              <w:rPr>
                <w:sz w:val="28"/>
                <w:szCs w:val="28"/>
              </w:rPr>
              <w:t xml:space="preserve"> Хюсеин</w:t>
            </w:r>
          </w:p>
          <w:p w14:paraId="16362560" w14:textId="77777777" w:rsidR="00427D8D" w:rsidRDefault="00427D8D">
            <w:pPr>
              <w:rPr>
                <w:sz w:val="28"/>
                <w:szCs w:val="28"/>
              </w:rPr>
            </w:pPr>
          </w:p>
          <w:p w14:paraId="784FF8CB" w14:textId="74351EFA" w:rsidR="00427D8D" w:rsidRPr="00427D8D" w:rsidRDefault="00427D8D"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4DF84074" w14:textId="5AEDBB97" w:rsidR="00427D8D" w:rsidRDefault="00427D8D">
      <w:pPr>
        <w:rPr>
          <w:lang w:val="en-US"/>
        </w:rPr>
      </w:pPr>
    </w:p>
    <w:p w14:paraId="6D427588" w14:textId="52EC5350" w:rsidR="00427D8D" w:rsidRDefault="00427D8D" w:rsidP="00427D8D">
      <w:pPr>
        <w:pStyle w:val="a8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>
        <w:rPr>
          <w:lang w:val="en-US"/>
        </w:rPr>
        <w:t>“Art in everywhere”</w:t>
      </w:r>
    </w:p>
    <w:p w14:paraId="4F450DDC" w14:textId="7E0BA67A" w:rsidR="00427D8D" w:rsidRPr="00427D8D" w:rsidRDefault="00427D8D" w:rsidP="00427D8D">
      <w:pPr>
        <w:pStyle w:val="a8"/>
        <w:numPr>
          <w:ilvl w:val="0"/>
          <w:numId w:val="1"/>
        </w:numPr>
        <w:rPr>
          <w:lang w:val="en-US"/>
        </w:rPr>
      </w:pPr>
      <w:r>
        <w:t xml:space="preserve">Място на дейността- виртуална мобилност Сърбия от 17-28.10.2022 г. </w:t>
      </w:r>
    </w:p>
    <w:p w14:paraId="45B49A55" w14:textId="3C918C77" w:rsidR="00427D8D" w:rsidRDefault="00427D8D" w:rsidP="00427D8D">
      <w:pPr>
        <w:pStyle w:val="a8"/>
      </w:pPr>
    </w:p>
    <w:p w14:paraId="36C6860D" w14:textId="79116BDF" w:rsidR="00427D8D" w:rsidRDefault="00427D8D" w:rsidP="00427D8D">
      <w:pPr>
        <w:pStyle w:val="a8"/>
      </w:pPr>
    </w:p>
    <w:p w14:paraId="2C645155" w14:textId="37FFBF8C" w:rsidR="00427D8D" w:rsidRDefault="008B7EA8" w:rsidP="002D656F">
      <w:pPr>
        <w:pStyle w:val="a8"/>
        <w:jc w:val="both"/>
      </w:pPr>
      <w:r>
        <w:t xml:space="preserve">         </w:t>
      </w:r>
      <w:r w:rsidR="00427D8D">
        <w:t xml:space="preserve">Във виртуалната мобилност по проект Еразъм + </w:t>
      </w:r>
      <w:r w:rsidR="00427D8D">
        <w:rPr>
          <w:lang w:val="en-US"/>
        </w:rPr>
        <w:t xml:space="preserve">STEAM-POWERED EDUCATION </w:t>
      </w:r>
      <w:r w:rsidR="00427D8D">
        <w:t xml:space="preserve">по Договор </w:t>
      </w:r>
      <w:r w:rsidR="00427D8D">
        <w:rPr>
          <w:lang w:val="en-US"/>
        </w:rPr>
        <w:t>N</w:t>
      </w:r>
      <w:r w:rsidR="00427D8D">
        <w:t>: 2021-2-</w:t>
      </w:r>
      <w:r w:rsidR="00427D8D">
        <w:rPr>
          <w:lang w:val="en-US"/>
        </w:rPr>
        <w:t xml:space="preserve">BG01-KA210-SCH-000049476 </w:t>
      </w:r>
      <w:r w:rsidR="00427D8D">
        <w:t>участваха общо 36 участници от България, Турция и Сърбия. В</w:t>
      </w:r>
      <w:r w:rsidR="00427D8D">
        <w:t xml:space="preserve">одеща организация </w:t>
      </w:r>
      <w:r w:rsidR="00427D8D">
        <w:t xml:space="preserve">на виртуалната мобилност бе </w:t>
      </w:r>
      <w:proofErr w:type="spellStart"/>
      <w:r w:rsidR="00427D8D">
        <w:rPr>
          <w:lang w:val="en-US"/>
        </w:rPr>
        <w:t>Branko</w:t>
      </w:r>
      <w:proofErr w:type="spellEnd"/>
      <w:r w:rsidR="00427D8D">
        <w:rPr>
          <w:lang w:val="en-US"/>
        </w:rPr>
        <w:t xml:space="preserve"> </w:t>
      </w:r>
      <w:proofErr w:type="spellStart"/>
      <w:r w:rsidR="00427D8D">
        <w:rPr>
          <w:lang w:val="en-US"/>
        </w:rPr>
        <w:t>Radicevic</w:t>
      </w:r>
      <w:proofErr w:type="spellEnd"/>
      <w:r w:rsidR="00427D8D">
        <w:rPr>
          <w:lang w:val="en-US"/>
        </w:rPr>
        <w:t xml:space="preserve">, </w:t>
      </w:r>
      <w:r w:rsidR="00427D8D">
        <w:t>Сърбия</w:t>
      </w:r>
      <w:r w:rsidR="00427D8D">
        <w:t>. В дейностите бяха включени по-голям брой ученици и учители</w:t>
      </w:r>
      <w:r>
        <w:t xml:space="preserve"> от три различни държави.</w:t>
      </w:r>
    </w:p>
    <w:p w14:paraId="1CBF206D" w14:textId="6B4BBD27" w:rsidR="008B7EA8" w:rsidRDefault="008B7EA8" w:rsidP="002D656F">
      <w:pPr>
        <w:pStyle w:val="a8"/>
        <w:jc w:val="both"/>
      </w:pPr>
    </w:p>
    <w:p w14:paraId="53A46CEA" w14:textId="65F32EA3" w:rsidR="008B7EA8" w:rsidRDefault="008B7EA8" w:rsidP="002D656F">
      <w:pPr>
        <w:pStyle w:val="a8"/>
        <w:jc w:val="both"/>
      </w:pPr>
    </w:p>
    <w:p w14:paraId="3D51170E" w14:textId="1BE20288" w:rsidR="008B7EA8" w:rsidRDefault="008B7EA8" w:rsidP="002D656F">
      <w:pPr>
        <w:pStyle w:val="a8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4887D63A" w14:textId="1E32391A" w:rsidR="008B7EA8" w:rsidRDefault="008B7EA8" w:rsidP="002D656F">
      <w:pPr>
        <w:pStyle w:val="a8"/>
        <w:jc w:val="both"/>
        <w:rPr>
          <w:u w:val="single"/>
        </w:rPr>
      </w:pPr>
    </w:p>
    <w:p w14:paraId="07C55F9C" w14:textId="4F6B6954" w:rsidR="008B7EA8" w:rsidRDefault="008B7EA8" w:rsidP="002D656F">
      <w:pPr>
        <w:pStyle w:val="a8"/>
        <w:jc w:val="both"/>
      </w:pPr>
      <w:r w:rsidRPr="008B7EA8">
        <w:t xml:space="preserve">       Основна тема на мобилността</w:t>
      </w:r>
      <w:r>
        <w:t xml:space="preserve"> бе изкуството в природата, числата на </w:t>
      </w:r>
      <w:proofErr w:type="spellStart"/>
      <w:r>
        <w:t>Фибоначи</w:t>
      </w:r>
      <w:proofErr w:type="spellEnd"/>
      <w:r>
        <w:t>, златното сечение и „ импулсът на махалото“, както и обсъждане на инструменти за разпространение на резултатите на проекта.</w:t>
      </w:r>
    </w:p>
    <w:p w14:paraId="66B4AD2E" w14:textId="3C64AC9B" w:rsidR="008B7EA8" w:rsidRDefault="008B7EA8" w:rsidP="002D656F">
      <w:pPr>
        <w:pStyle w:val="a8"/>
        <w:jc w:val="both"/>
      </w:pPr>
    </w:p>
    <w:p w14:paraId="7D3E898D" w14:textId="12B8B1AD" w:rsidR="008B7EA8" w:rsidRDefault="008B7EA8" w:rsidP="002D656F">
      <w:pPr>
        <w:pStyle w:val="a8"/>
        <w:jc w:val="both"/>
      </w:pPr>
      <w:r>
        <w:t xml:space="preserve">      На 17.10.2022 г. </w:t>
      </w:r>
      <w:r w:rsidR="00011E99">
        <w:t xml:space="preserve">(понеделник) </w:t>
      </w:r>
      <w:r>
        <w:t xml:space="preserve">се организира </w:t>
      </w:r>
      <w:proofErr w:type="spellStart"/>
      <w:r>
        <w:t>уъркшоп</w:t>
      </w:r>
      <w:proofErr w:type="spellEnd"/>
      <w:r>
        <w:t xml:space="preserve">, на който учениците с помощта на учителите се запознаха с биографията на италианския математик и числата на </w:t>
      </w:r>
      <w:proofErr w:type="spellStart"/>
      <w:r>
        <w:t>Фибоначи</w:t>
      </w:r>
      <w:proofErr w:type="spellEnd"/>
      <w:r>
        <w:t xml:space="preserve"> и принципа на пресмятане, които са пряко свързани със златното сечение. Изработиха презентация, която да представят на партньорите по проекта.</w:t>
      </w:r>
    </w:p>
    <w:p w14:paraId="0EE5E343" w14:textId="22FB0342" w:rsidR="008B7EA8" w:rsidRDefault="008B7EA8" w:rsidP="002D656F">
      <w:pPr>
        <w:pStyle w:val="a8"/>
        <w:jc w:val="both"/>
      </w:pPr>
      <w:r>
        <w:t xml:space="preserve">      На 18.10.2022 г. </w:t>
      </w:r>
      <w:r w:rsidR="00011E99">
        <w:t xml:space="preserve">(вторник) </w:t>
      </w:r>
      <w:r>
        <w:t xml:space="preserve">бяха представени презентациите на учениците и се организира работилница за изработване на дизайн с числата на </w:t>
      </w:r>
      <w:proofErr w:type="spellStart"/>
      <w:r>
        <w:t>Фибоначи</w:t>
      </w:r>
      <w:proofErr w:type="spellEnd"/>
      <w:r>
        <w:t>.</w:t>
      </w:r>
    </w:p>
    <w:p w14:paraId="381D643A" w14:textId="04E912B7" w:rsidR="008B7EA8" w:rsidRDefault="008B7EA8" w:rsidP="002D656F">
      <w:pPr>
        <w:pStyle w:val="a8"/>
        <w:jc w:val="both"/>
      </w:pPr>
      <w:r>
        <w:t xml:space="preserve">      На 20.10.2022 г. </w:t>
      </w:r>
      <w:r w:rsidR="00011E99">
        <w:t xml:space="preserve">(четвъртък) </w:t>
      </w:r>
      <w:r w:rsidR="00007869">
        <w:t xml:space="preserve">учениците направиха проучване за художници в миналото, използвали златното сечение и числата на </w:t>
      </w:r>
      <w:proofErr w:type="spellStart"/>
      <w:r w:rsidR="00007869">
        <w:t>Фибоначи</w:t>
      </w:r>
      <w:proofErr w:type="spellEnd"/>
      <w:r w:rsidR="00007869">
        <w:t xml:space="preserve"> в картините си. Бе организиран и </w:t>
      </w:r>
      <w:proofErr w:type="spellStart"/>
      <w:r w:rsidR="00007869">
        <w:t>уъркшоп</w:t>
      </w:r>
      <w:proofErr w:type="spellEnd"/>
      <w:r w:rsidR="00007869">
        <w:t xml:space="preserve"> за изработка на дизайн със златното сечение, както и видео за представяне пред партньорите по проекта.</w:t>
      </w:r>
    </w:p>
    <w:p w14:paraId="75393CFC" w14:textId="34861E88" w:rsidR="00007869" w:rsidRDefault="00007869" w:rsidP="002D656F">
      <w:pPr>
        <w:pStyle w:val="a8"/>
        <w:jc w:val="both"/>
      </w:pPr>
      <w:r>
        <w:t xml:space="preserve">     На 21.10.2022 г. </w:t>
      </w:r>
      <w:r w:rsidR="00011E99">
        <w:t xml:space="preserve">(петък) </w:t>
      </w:r>
      <w:r>
        <w:t xml:space="preserve">учениците представиха презентациите си  и се организира </w:t>
      </w:r>
      <w:r w:rsidR="00E53091">
        <w:t xml:space="preserve">онлайн </w:t>
      </w:r>
      <w:r>
        <w:t>конкурс за най-добра снимка, уловила златно сечение в природата.</w:t>
      </w:r>
    </w:p>
    <w:p w14:paraId="184E1DF4" w14:textId="67B04566" w:rsidR="00011E99" w:rsidRDefault="00011E99" w:rsidP="002D656F">
      <w:pPr>
        <w:pStyle w:val="a8"/>
        <w:jc w:val="both"/>
      </w:pPr>
      <w:r>
        <w:t xml:space="preserve">    На 25.10.2022 г. (вторник) учениците се запознаха с махалото и импулса на махалото. Изработиха презентации, които да представят на партньорите по проекта.</w:t>
      </w:r>
    </w:p>
    <w:p w14:paraId="3971E14B" w14:textId="1FABF067" w:rsidR="00007869" w:rsidRDefault="00007869" w:rsidP="002D656F">
      <w:pPr>
        <w:pStyle w:val="a8"/>
        <w:jc w:val="both"/>
      </w:pPr>
      <w:r>
        <w:t xml:space="preserve">     На 2</w:t>
      </w:r>
      <w:r w:rsidR="00011E99">
        <w:t>7</w:t>
      </w:r>
      <w:r>
        <w:t xml:space="preserve">.10.2022 г. </w:t>
      </w:r>
      <w:r w:rsidR="00011E99">
        <w:t>(четвъртък)</w:t>
      </w:r>
      <w:r>
        <w:t xml:space="preserve"> учениците представиха своите пр</w:t>
      </w:r>
      <w:r w:rsidR="00011E99">
        <w:t>езентации на партньорите по проекта</w:t>
      </w:r>
      <w:r>
        <w:t xml:space="preserve"> и се организира работилница за изработване на проекти за импулса на махалото, както и учениците с подръчни средства пресъздадоха махалото и импулс на махало. Бяха изработени и макети</w:t>
      </w:r>
      <w:r w:rsidR="00E53091">
        <w:t>.</w:t>
      </w:r>
    </w:p>
    <w:p w14:paraId="52A448B3" w14:textId="6729BB54" w:rsidR="00E53091" w:rsidRDefault="00E53091" w:rsidP="002D656F">
      <w:pPr>
        <w:pStyle w:val="a8"/>
        <w:jc w:val="both"/>
      </w:pPr>
      <w:r>
        <w:lastRenderedPageBreak/>
        <w:t xml:space="preserve">   На 28.10.2022 г.</w:t>
      </w:r>
      <w:r w:rsidR="00011E99">
        <w:t xml:space="preserve"> (петък)</w:t>
      </w:r>
      <w:r>
        <w:t xml:space="preserve"> координаторите на проекта обсъдиха организационни въпроси, инструменти и средства за разпространение на резултатите и бе обсъден и старта на проект по </w:t>
      </w:r>
      <w:r>
        <w:rPr>
          <w:lang w:val="en-US"/>
        </w:rPr>
        <w:t>eTwinning.</w:t>
      </w:r>
      <w:r>
        <w:t xml:space="preserve"> Учениците играха игра и отговориха на онлайн анкета за обратна връзка. Учителите направиха отчет за постигнатите резултати от мобилността.</w:t>
      </w:r>
    </w:p>
    <w:p w14:paraId="466138F2" w14:textId="1AD27AB3" w:rsidR="00E53091" w:rsidRDefault="00E53091" w:rsidP="002D656F">
      <w:pPr>
        <w:pStyle w:val="a8"/>
        <w:jc w:val="both"/>
      </w:pPr>
    </w:p>
    <w:p w14:paraId="17B9F641" w14:textId="5428CB31" w:rsidR="00E53091" w:rsidRDefault="00E53091" w:rsidP="002D656F">
      <w:pPr>
        <w:pStyle w:val="a8"/>
        <w:jc w:val="both"/>
      </w:pPr>
    </w:p>
    <w:p w14:paraId="3307CADE" w14:textId="77777777" w:rsidR="00E53091" w:rsidRPr="00864F91" w:rsidRDefault="00E53091" w:rsidP="002D656F">
      <w:pPr>
        <w:pStyle w:val="a8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56B179D4" w14:textId="77777777" w:rsidR="00E53091" w:rsidRPr="00864F91" w:rsidRDefault="00E53091" w:rsidP="002D656F">
      <w:pPr>
        <w:pStyle w:val="a8"/>
        <w:jc w:val="both"/>
        <w:rPr>
          <w:u w:val="single"/>
        </w:rPr>
      </w:pPr>
    </w:p>
    <w:p w14:paraId="3C07FDC1" w14:textId="5B4D4625" w:rsidR="00E53091" w:rsidRDefault="00E53091" w:rsidP="002D656F">
      <w:pPr>
        <w:pStyle w:val="a8"/>
        <w:jc w:val="both"/>
      </w:pPr>
      <w:r>
        <w:t xml:space="preserve">            Сръбските партньори направиха чудесна организация на мобилността. Дейностите бяха добре разпределени във времето за осъществяване на мобилността. Времето между срещите в </w:t>
      </w:r>
      <w:r>
        <w:rPr>
          <w:lang w:val="en-US"/>
        </w:rPr>
        <w:t>zoom</w:t>
      </w:r>
      <w:r>
        <w:t xml:space="preserve"> добре балансирани. Работният процес беше съобразен със заложеното за мобилността в проектното предложение. </w:t>
      </w:r>
    </w:p>
    <w:p w14:paraId="3E88D767" w14:textId="22BC5BB8" w:rsidR="00E53091" w:rsidRDefault="00E53091" w:rsidP="002D656F">
      <w:pPr>
        <w:pStyle w:val="a8"/>
        <w:jc w:val="both"/>
      </w:pPr>
    </w:p>
    <w:p w14:paraId="2F175865" w14:textId="2DA6D729" w:rsidR="00E53091" w:rsidRDefault="00E53091" w:rsidP="002D656F">
      <w:pPr>
        <w:pStyle w:val="a8"/>
        <w:jc w:val="both"/>
      </w:pPr>
    </w:p>
    <w:p w14:paraId="749909C5" w14:textId="1FB062B5" w:rsidR="00E53091" w:rsidRDefault="00E53091" w:rsidP="002D656F">
      <w:pPr>
        <w:pStyle w:val="a8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CC76B5B" w14:textId="0D50DFF8" w:rsidR="00E53091" w:rsidRDefault="00E53091" w:rsidP="002D656F">
      <w:pPr>
        <w:pStyle w:val="a8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72ACDF25" w14:textId="5B21739C" w:rsidR="00E53091" w:rsidRDefault="00E53091" w:rsidP="002D656F">
      <w:pPr>
        <w:pStyle w:val="a8"/>
        <w:jc w:val="both"/>
      </w:pPr>
      <w:r w:rsidRPr="00B91D2E">
        <w:t xml:space="preserve">        Беше вдъхновяващо участие за мен като учител. Бяха споделени интересни практики и идеи за работа с ученици, които бих използвала в работата си с учениците. Първото ми участие в </w:t>
      </w:r>
      <w:r w:rsidR="00B91D2E">
        <w:t xml:space="preserve">мобилност по </w:t>
      </w:r>
      <w:r w:rsidRPr="00B91D2E">
        <w:t xml:space="preserve">проект по Еразъм + ме вдъхнови да желая да продължа моето </w:t>
      </w:r>
      <w:r w:rsidR="00B91D2E">
        <w:t>включване</w:t>
      </w:r>
      <w:r w:rsidRPr="00B91D2E">
        <w:t xml:space="preserve"> в </w:t>
      </w:r>
      <w:r w:rsidR="00B91D2E" w:rsidRPr="00B91D2E">
        <w:t>проекти по Еразъм +</w:t>
      </w:r>
      <w:r w:rsidR="00B91D2E">
        <w:t xml:space="preserve"> и да се срещам с мотивирани за успехи колеги от Европа.</w:t>
      </w:r>
    </w:p>
    <w:p w14:paraId="2D5D06AF" w14:textId="64D62756" w:rsidR="004114C4" w:rsidRDefault="004114C4" w:rsidP="002D656F">
      <w:pPr>
        <w:pStyle w:val="a8"/>
        <w:jc w:val="both"/>
      </w:pPr>
    </w:p>
    <w:p w14:paraId="06AFFE30" w14:textId="28B73927" w:rsidR="004114C4" w:rsidRDefault="004114C4" w:rsidP="002D656F">
      <w:pPr>
        <w:pStyle w:val="a8"/>
        <w:jc w:val="both"/>
      </w:pPr>
    </w:p>
    <w:p w14:paraId="18184C1C" w14:textId="772C97D3" w:rsidR="004114C4" w:rsidRDefault="004114C4" w:rsidP="002D656F">
      <w:pPr>
        <w:pStyle w:val="a8"/>
        <w:jc w:val="both"/>
      </w:pPr>
    </w:p>
    <w:p w14:paraId="04C968B3" w14:textId="3DC255FF" w:rsidR="004114C4" w:rsidRDefault="004114C4" w:rsidP="002D656F">
      <w:pPr>
        <w:pStyle w:val="a8"/>
        <w:jc w:val="both"/>
      </w:pPr>
    </w:p>
    <w:p w14:paraId="6369EF9A" w14:textId="61266EFE" w:rsidR="004114C4" w:rsidRDefault="004114C4" w:rsidP="002D656F">
      <w:pPr>
        <w:pStyle w:val="a8"/>
        <w:jc w:val="both"/>
      </w:pPr>
      <w:r>
        <w:t>Дата:</w:t>
      </w:r>
      <w:r w:rsidR="00F676C8">
        <w:t xml:space="preserve"> </w:t>
      </w:r>
      <w:r>
        <w:t xml:space="preserve">30.10.2022 г.                                                                                                    Подпис: </w:t>
      </w:r>
    </w:p>
    <w:p w14:paraId="11BE462B" w14:textId="1F7A9DDE" w:rsidR="004114C4" w:rsidRDefault="004114C4" w:rsidP="002D656F">
      <w:pPr>
        <w:pStyle w:val="a8"/>
        <w:jc w:val="both"/>
      </w:pPr>
      <w:r>
        <w:t>Гр. Разград                                                                                                                                /К. Хюсеин/</w:t>
      </w:r>
    </w:p>
    <w:p w14:paraId="3E071B80" w14:textId="31B6CCC6" w:rsidR="004114C4" w:rsidRDefault="004114C4" w:rsidP="002D656F">
      <w:pPr>
        <w:pStyle w:val="a8"/>
        <w:jc w:val="both"/>
      </w:pPr>
    </w:p>
    <w:p w14:paraId="4CDAA883" w14:textId="7B7F8898" w:rsidR="004114C4" w:rsidRDefault="004114C4" w:rsidP="002D656F">
      <w:pPr>
        <w:pStyle w:val="a8"/>
        <w:jc w:val="both"/>
      </w:pPr>
    </w:p>
    <w:p w14:paraId="66A83BB5" w14:textId="5F077EC5" w:rsidR="004114C4" w:rsidRDefault="004114C4" w:rsidP="002D656F">
      <w:pPr>
        <w:pStyle w:val="a8"/>
        <w:jc w:val="both"/>
      </w:pPr>
    </w:p>
    <w:p w14:paraId="3D973A9C" w14:textId="6DB053DA" w:rsidR="004114C4" w:rsidRDefault="004114C4" w:rsidP="002D656F">
      <w:pPr>
        <w:pStyle w:val="a8"/>
        <w:jc w:val="both"/>
      </w:pPr>
    </w:p>
    <w:p w14:paraId="208DC297" w14:textId="796EE003" w:rsidR="004114C4" w:rsidRDefault="004114C4" w:rsidP="002D656F">
      <w:pPr>
        <w:pStyle w:val="a8"/>
        <w:jc w:val="both"/>
      </w:pPr>
    </w:p>
    <w:p w14:paraId="2D94C608" w14:textId="3F7DECF5" w:rsidR="004114C4" w:rsidRDefault="004114C4" w:rsidP="002D656F">
      <w:pPr>
        <w:pStyle w:val="a8"/>
        <w:jc w:val="both"/>
      </w:pPr>
    </w:p>
    <w:p w14:paraId="5CF85ADA" w14:textId="3EC253F5" w:rsidR="004114C4" w:rsidRDefault="004114C4" w:rsidP="002D656F">
      <w:pPr>
        <w:pStyle w:val="a8"/>
        <w:jc w:val="both"/>
      </w:pPr>
    </w:p>
    <w:p w14:paraId="401BB406" w14:textId="01D611BE" w:rsidR="004114C4" w:rsidRDefault="004114C4" w:rsidP="002D656F">
      <w:pPr>
        <w:pStyle w:val="a8"/>
        <w:jc w:val="both"/>
      </w:pPr>
    </w:p>
    <w:p w14:paraId="0C73450C" w14:textId="3D2C987B" w:rsidR="004114C4" w:rsidRDefault="004114C4" w:rsidP="002D656F">
      <w:pPr>
        <w:pStyle w:val="a8"/>
        <w:jc w:val="both"/>
      </w:pPr>
    </w:p>
    <w:p w14:paraId="72E27D37" w14:textId="75EA9007" w:rsidR="004114C4" w:rsidRDefault="004114C4" w:rsidP="002D656F">
      <w:pPr>
        <w:pStyle w:val="a8"/>
        <w:jc w:val="both"/>
      </w:pPr>
    </w:p>
    <w:p w14:paraId="42A44FDC" w14:textId="34987361" w:rsidR="004114C4" w:rsidRDefault="004114C4" w:rsidP="002D656F">
      <w:pPr>
        <w:pStyle w:val="a8"/>
        <w:jc w:val="both"/>
      </w:pPr>
    </w:p>
    <w:p w14:paraId="578F1C84" w14:textId="2845CA59" w:rsidR="004114C4" w:rsidRDefault="004114C4" w:rsidP="002D656F">
      <w:pPr>
        <w:pStyle w:val="a8"/>
        <w:jc w:val="both"/>
      </w:pPr>
    </w:p>
    <w:p w14:paraId="18707C5F" w14:textId="2E5FF94B" w:rsidR="004114C4" w:rsidRDefault="004114C4" w:rsidP="002D656F">
      <w:pPr>
        <w:pStyle w:val="a8"/>
        <w:jc w:val="both"/>
      </w:pPr>
    </w:p>
    <w:p w14:paraId="32EB6F3D" w14:textId="0D174B75" w:rsidR="004114C4" w:rsidRDefault="004114C4" w:rsidP="002D656F">
      <w:pPr>
        <w:pStyle w:val="a8"/>
        <w:jc w:val="both"/>
      </w:pPr>
    </w:p>
    <w:p w14:paraId="51B6883E" w14:textId="629589F7" w:rsidR="004114C4" w:rsidRDefault="004114C4" w:rsidP="002D656F">
      <w:pPr>
        <w:pStyle w:val="a8"/>
        <w:jc w:val="both"/>
      </w:pPr>
    </w:p>
    <w:p w14:paraId="1DDAA199" w14:textId="67762E64" w:rsidR="004114C4" w:rsidRDefault="004114C4" w:rsidP="002D656F">
      <w:pPr>
        <w:pStyle w:val="a8"/>
        <w:jc w:val="both"/>
      </w:pPr>
    </w:p>
    <w:p w14:paraId="3BDE9AEE" w14:textId="65EA65D0" w:rsidR="004114C4" w:rsidRDefault="004114C4" w:rsidP="002D656F">
      <w:pPr>
        <w:pStyle w:val="a8"/>
        <w:jc w:val="both"/>
      </w:pPr>
    </w:p>
    <w:p w14:paraId="6C50D618" w14:textId="74324862" w:rsidR="004114C4" w:rsidRDefault="004114C4" w:rsidP="002D656F">
      <w:pPr>
        <w:pStyle w:val="a8"/>
        <w:jc w:val="both"/>
      </w:pPr>
    </w:p>
    <w:p w14:paraId="480FC692" w14:textId="2041A954" w:rsidR="004114C4" w:rsidRDefault="004114C4" w:rsidP="002D656F">
      <w:pPr>
        <w:pStyle w:val="a8"/>
        <w:jc w:val="both"/>
      </w:pPr>
    </w:p>
    <w:p w14:paraId="1209D0A3" w14:textId="1D95BDE1" w:rsidR="004114C4" w:rsidRDefault="004114C4" w:rsidP="002D656F">
      <w:pPr>
        <w:pStyle w:val="a8"/>
        <w:jc w:val="both"/>
      </w:pPr>
    </w:p>
    <w:p w14:paraId="45052D77" w14:textId="72AE1807" w:rsidR="004114C4" w:rsidRDefault="004114C4" w:rsidP="002D656F">
      <w:pPr>
        <w:jc w:val="both"/>
      </w:pPr>
    </w:p>
    <w:p w14:paraId="7C7247CA" w14:textId="77777777" w:rsidR="004114C4" w:rsidRDefault="004114C4" w:rsidP="002D656F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7EC47980" wp14:editId="52762FD7">
            <wp:extent cx="657225" cy="593473"/>
            <wp:effectExtent l="0" t="0" r="0" b="0"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47390F03" w14:textId="77777777" w:rsidR="004114C4" w:rsidRDefault="004114C4" w:rsidP="002D656F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7301BF07" w14:textId="77777777" w:rsidR="004114C4" w:rsidRDefault="004114C4" w:rsidP="002D656F">
      <w:pPr>
        <w:jc w:val="both"/>
        <w:rPr>
          <w:lang w:val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14C4" w14:paraId="0ABD7D5C" w14:textId="77777777" w:rsidTr="009F1961">
        <w:tc>
          <w:tcPr>
            <w:tcW w:w="9781" w:type="dxa"/>
          </w:tcPr>
          <w:p w14:paraId="250A60B0" w14:textId="63AB8C1C" w:rsidR="004114C4" w:rsidRPr="004114C4" w:rsidRDefault="004114C4" w:rsidP="002D656F">
            <w:pPr>
              <w:jc w:val="both"/>
              <w:rPr>
                <w:sz w:val="28"/>
                <w:szCs w:val="28"/>
              </w:rPr>
            </w:pPr>
            <w:r>
              <w:t xml:space="preserve">От:                                                      </w:t>
            </w:r>
            <w:r>
              <w:t xml:space="preserve"> </w:t>
            </w:r>
            <w:r>
              <w:t xml:space="preserve">  </w:t>
            </w:r>
            <w:r w:rsidRPr="004114C4">
              <w:rPr>
                <w:sz w:val="28"/>
                <w:szCs w:val="28"/>
              </w:rPr>
              <w:t xml:space="preserve">Айтен </w:t>
            </w:r>
            <w:proofErr w:type="spellStart"/>
            <w:r w:rsidRPr="004114C4">
              <w:rPr>
                <w:sz w:val="28"/>
                <w:szCs w:val="28"/>
              </w:rPr>
              <w:t>Кязимова</w:t>
            </w:r>
            <w:proofErr w:type="spellEnd"/>
            <w:r w:rsidRPr="004114C4">
              <w:rPr>
                <w:sz w:val="28"/>
                <w:szCs w:val="28"/>
              </w:rPr>
              <w:t xml:space="preserve"> Неджибова</w:t>
            </w:r>
          </w:p>
          <w:p w14:paraId="1A2BFE35" w14:textId="77777777" w:rsidR="004114C4" w:rsidRPr="004114C4" w:rsidRDefault="004114C4" w:rsidP="002D656F">
            <w:pPr>
              <w:jc w:val="both"/>
              <w:rPr>
                <w:sz w:val="28"/>
                <w:szCs w:val="28"/>
              </w:rPr>
            </w:pPr>
          </w:p>
          <w:p w14:paraId="24C3E88F" w14:textId="77777777" w:rsidR="004114C4" w:rsidRPr="00427D8D" w:rsidRDefault="004114C4" w:rsidP="002D656F">
            <w:pPr>
              <w:jc w:val="both"/>
            </w:pPr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227EE9DF" w14:textId="77777777" w:rsidR="004114C4" w:rsidRDefault="004114C4" w:rsidP="002D656F">
      <w:pPr>
        <w:jc w:val="both"/>
        <w:rPr>
          <w:lang w:val="en-US"/>
        </w:rPr>
      </w:pPr>
    </w:p>
    <w:p w14:paraId="79DED35E" w14:textId="77777777" w:rsidR="004114C4" w:rsidRDefault="004114C4" w:rsidP="002D656F">
      <w:pPr>
        <w:pStyle w:val="a8"/>
        <w:numPr>
          <w:ilvl w:val="0"/>
          <w:numId w:val="1"/>
        </w:numPr>
        <w:jc w:val="both"/>
        <w:rPr>
          <w:lang w:val="en-US"/>
        </w:rPr>
      </w:pPr>
      <w:r>
        <w:t xml:space="preserve">Име на дейността- </w:t>
      </w:r>
      <w:r>
        <w:rPr>
          <w:lang w:val="en-US"/>
        </w:rPr>
        <w:t>“Art in everywhere”</w:t>
      </w:r>
    </w:p>
    <w:p w14:paraId="745FC8A9" w14:textId="77AFB984" w:rsidR="004114C4" w:rsidRPr="00427D8D" w:rsidRDefault="004114C4" w:rsidP="002D656F">
      <w:pPr>
        <w:pStyle w:val="a8"/>
        <w:numPr>
          <w:ilvl w:val="0"/>
          <w:numId w:val="1"/>
        </w:numPr>
        <w:jc w:val="both"/>
        <w:rPr>
          <w:lang w:val="en-US"/>
        </w:rPr>
      </w:pPr>
      <w:r>
        <w:t xml:space="preserve">Място на дейността- виртуална мобилност </w:t>
      </w:r>
      <w:r w:rsidR="009351C9">
        <w:t xml:space="preserve">в </w:t>
      </w:r>
      <w:r>
        <w:t xml:space="preserve">Сърбия от 17-28.10.2022 г. </w:t>
      </w:r>
    </w:p>
    <w:p w14:paraId="19A203FE" w14:textId="77777777" w:rsidR="004114C4" w:rsidRDefault="004114C4" w:rsidP="002D656F">
      <w:pPr>
        <w:pStyle w:val="a8"/>
        <w:jc w:val="both"/>
      </w:pPr>
    </w:p>
    <w:p w14:paraId="777FDFD7" w14:textId="77777777" w:rsidR="004114C4" w:rsidRDefault="004114C4" w:rsidP="002D656F">
      <w:pPr>
        <w:pStyle w:val="a8"/>
        <w:jc w:val="both"/>
      </w:pPr>
    </w:p>
    <w:p w14:paraId="7FBB40A0" w14:textId="41A2151C" w:rsidR="004114C4" w:rsidRDefault="004114C4" w:rsidP="002D656F">
      <w:pPr>
        <w:pStyle w:val="a8"/>
        <w:jc w:val="both"/>
      </w:pPr>
      <w:r>
        <w:t xml:space="preserve">         </w:t>
      </w:r>
      <w:r w:rsidR="009351C9">
        <w:t>П</w:t>
      </w:r>
      <w:r>
        <w:t xml:space="preserve">о проект Еразъм + </w:t>
      </w:r>
      <w:r>
        <w:rPr>
          <w:lang w:val="en-US"/>
        </w:rPr>
        <w:t xml:space="preserve">STEAM-POWERED EDUCATION </w:t>
      </w:r>
      <w:r>
        <w:t xml:space="preserve">по Договор </w:t>
      </w:r>
      <w:r>
        <w:rPr>
          <w:lang w:val="en-US"/>
        </w:rPr>
        <w:t>N</w:t>
      </w:r>
      <w:r>
        <w:t>: 2021-2-</w:t>
      </w:r>
      <w:r>
        <w:rPr>
          <w:lang w:val="en-US"/>
        </w:rPr>
        <w:t xml:space="preserve">BG01-KA210-SCH-000049476 </w:t>
      </w:r>
      <w:r w:rsidR="009351C9">
        <w:t xml:space="preserve">се организира виртуална мобилност чрез платформата </w:t>
      </w:r>
      <w:r w:rsidR="009351C9">
        <w:rPr>
          <w:lang w:val="en-US"/>
        </w:rPr>
        <w:t>zoom</w:t>
      </w:r>
      <w:r w:rsidR="009351C9">
        <w:t xml:space="preserve"> от 17.10-28.10.2022 г. </w:t>
      </w:r>
      <w:r w:rsidR="00011E99">
        <w:t xml:space="preserve">Водеща организация на виртуалната мобилност бе </w:t>
      </w:r>
      <w:proofErr w:type="spellStart"/>
      <w:r w:rsidR="00011E99">
        <w:rPr>
          <w:lang w:val="en-US"/>
        </w:rPr>
        <w:t>Branko</w:t>
      </w:r>
      <w:proofErr w:type="spellEnd"/>
      <w:r w:rsidR="00011E99">
        <w:rPr>
          <w:lang w:val="en-US"/>
        </w:rPr>
        <w:t xml:space="preserve"> </w:t>
      </w:r>
      <w:proofErr w:type="spellStart"/>
      <w:r w:rsidR="00011E99">
        <w:rPr>
          <w:lang w:val="en-US"/>
        </w:rPr>
        <w:t>Radicevic</w:t>
      </w:r>
      <w:proofErr w:type="spellEnd"/>
      <w:r w:rsidR="00011E99">
        <w:rPr>
          <w:lang w:val="en-US"/>
        </w:rPr>
        <w:t xml:space="preserve">, </w:t>
      </w:r>
      <w:r w:rsidR="00011E99">
        <w:t xml:space="preserve">Сърбия. </w:t>
      </w:r>
      <w:r w:rsidR="009351C9">
        <w:t xml:space="preserve">В нея се включиха </w:t>
      </w:r>
      <w:r>
        <w:t>общо 36 участници от България, Турция и Сърбия</w:t>
      </w:r>
      <w:r w:rsidR="00011E99">
        <w:t xml:space="preserve"> като в</w:t>
      </w:r>
      <w:r>
        <w:t xml:space="preserve"> дейностите бяха включени </w:t>
      </w:r>
      <w:r w:rsidR="00011E99">
        <w:t>неограничен</w:t>
      </w:r>
      <w:r>
        <w:t xml:space="preserve"> брой ученици и учители от три различни държави.</w:t>
      </w:r>
    </w:p>
    <w:p w14:paraId="4DAB2E57" w14:textId="77777777" w:rsidR="004114C4" w:rsidRDefault="004114C4" w:rsidP="002D656F">
      <w:pPr>
        <w:pStyle w:val="a8"/>
        <w:jc w:val="both"/>
      </w:pPr>
    </w:p>
    <w:p w14:paraId="3B1D8EF5" w14:textId="77777777" w:rsidR="004114C4" w:rsidRDefault="004114C4" w:rsidP="002D656F">
      <w:pPr>
        <w:pStyle w:val="a8"/>
        <w:jc w:val="both"/>
      </w:pPr>
    </w:p>
    <w:p w14:paraId="78020E30" w14:textId="77777777" w:rsidR="004114C4" w:rsidRDefault="004114C4" w:rsidP="002D656F">
      <w:pPr>
        <w:pStyle w:val="a8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01E748B1" w14:textId="77777777" w:rsidR="004114C4" w:rsidRDefault="004114C4" w:rsidP="002D656F">
      <w:pPr>
        <w:pStyle w:val="a8"/>
        <w:jc w:val="both"/>
        <w:rPr>
          <w:u w:val="single"/>
        </w:rPr>
      </w:pPr>
    </w:p>
    <w:p w14:paraId="20DC6E84" w14:textId="1F516C5A" w:rsidR="004114C4" w:rsidRPr="00011E99" w:rsidRDefault="004114C4" w:rsidP="002D656F">
      <w:pPr>
        <w:pStyle w:val="a8"/>
        <w:jc w:val="both"/>
      </w:pPr>
      <w:r w:rsidRPr="008B7EA8">
        <w:t xml:space="preserve">       Основна тема на мобилността</w:t>
      </w:r>
      <w:r>
        <w:t xml:space="preserve"> бе</w:t>
      </w:r>
      <w:r w:rsidR="00011E99">
        <w:t xml:space="preserve"> учениците да се запознаят</w:t>
      </w:r>
      <w:r>
        <w:t xml:space="preserve"> </w:t>
      </w:r>
      <w:r w:rsidR="00011E99">
        <w:t xml:space="preserve">с </w:t>
      </w:r>
      <w:r>
        <w:t xml:space="preserve">числата на </w:t>
      </w:r>
      <w:proofErr w:type="spellStart"/>
      <w:r>
        <w:t>Фибоначи</w:t>
      </w:r>
      <w:proofErr w:type="spellEnd"/>
      <w:r>
        <w:t xml:space="preserve">, златното сечение и „ импулсът на махалото“, както и обсъждане на инструменти за разпространение </w:t>
      </w:r>
      <w:r w:rsidR="00011E99">
        <w:t xml:space="preserve">и популяризиране </w:t>
      </w:r>
      <w:r>
        <w:t>на резултатите на проекта</w:t>
      </w:r>
      <w:r w:rsidR="00011E99">
        <w:t xml:space="preserve"> и обсъждане закъснелия старт на проекта по е</w:t>
      </w:r>
      <w:r w:rsidR="00011E99">
        <w:rPr>
          <w:lang w:val="en-US"/>
        </w:rPr>
        <w:t>Twinning.</w:t>
      </w:r>
    </w:p>
    <w:p w14:paraId="43888AFB" w14:textId="77777777" w:rsidR="004114C4" w:rsidRDefault="004114C4" w:rsidP="002D656F">
      <w:pPr>
        <w:pStyle w:val="a8"/>
        <w:jc w:val="both"/>
      </w:pPr>
    </w:p>
    <w:p w14:paraId="6848A589" w14:textId="574FE086" w:rsidR="004114C4" w:rsidRDefault="004114C4" w:rsidP="002D656F">
      <w:pPr>
        <w:pStyle w:val="a8"/>
        <w:jc w:val="both"/>
      </w:pPr>
      <w:r>
        <w:t xml:space="preserve">      На 17.10.2022 г. </w:t>
      </w:r>
      <w:r w:rsidR="00011E99">
        <w:t>(понеделник)</w:t>
      </w:r>
      <w:r>
        <w:t xml:space="preserve"> учителите запознаха </w:t>
      </w:r>
      <w:r w:rsidR="00011E99">
        <w:t xml:space="preserve">учениците </w:t>
      </w:r>
      <w:r>
        <w:t xml:space="preserve">с биографията на италианския математик </w:t>
      </w:r>
      <w:proofErr w:type="spellStart"/>
      <w:r>
        <w:t>Фибоначи</w:t>
      </w:r>
      <w:proofErr w:type="spellEnd"/>
      <w:r w:rsidR="00011E99">
        <w:t xml:space="preserve">, числата на </w:t>
      </w:r>
      <w:proofErr w:type="spellStart"/>
      <w:r w:rsidR="00011E99">
        <w:t>Фибоначи</w:t>
      </w:r>
      <w:proofErr w:type="spellEnd"/>
      <w:r>
        <w:t xml:space="preserve"> и принципа на пресмятане, които са пряко свързани </w:t>
      </w:r>
      <w:r w:rsidR="00011E99">
        <w:t xml:space="preserve">и </w:t>
      </w:r>
      <w:r>
        <w:t xml:space="preserve">със златното сечение. Изработиха </w:t>
      </w:r>
      <w:r w:rsidR="00011E99">
        <w:t xml:space="preserve">видео за живота и работата на </w:t>
      </w:r>
      <w:proofErr w:type="spellStart"/>
      <w:r w:rsidR="00011E99">
        <w:t>Фибоначи</w:t>
      </w:r>
      <w:proofErr w:type="spellEnd"/>
      <w:r w:rsidR="00011E99">
        <w:t xml:space="preserve"> и златното сечение </w:t>
      </w:r>
      <w:r>
        <w:t xml:space="preserve"> която да представят на партньорите по проекта.</w:t>
      </w:r>
    </w:p>
    <w:p w14:paraId="46035741" w14:textId="50C051E8" w:rsidR="004114C4" w:rsidRDefault="004114C4" w:rsidP="002D656F">
      <w:pPr>
        <w:pStyle w:val="a8"/>
        <w:jc w:val="both"/>
      </w:pPr>
      <w:r>
        <w:t xml:space="preserve">      На 18.10.2022 г. </w:t>
      </w:r>
      <w:r w:rsidR="00011E99">
        <w:t xml:space="preserve">(вторник) учениците представиха своите </w:t>
      </w:r>
      <w:r>
        <w:t xml:space="preserve">бяха </w:t>
      </w:r>
      <w:r w:rsidR="00011E99">
        <w:t>п</w:t>
      </w:r>
      <w:r>
        <w:t xml:space="preserve">резентациите на </w:t>
      </w:r>
      <w:r w:rsidR="00011E99">
        <w:t xml:space="preserve">партньорите по проекта по време на среща в </w:t>
      </w:r>
      <w:r w:rsidR="00F676C8">
        <w:rPr>
          <w:lang w:val="en-US"/>
        </w:rPr>
        <w:t>zoom</w:t>
      </w:r>
      <w:r>
        <w:t xml:space="preserve"> и </w:t>
      </w:r>
      <w:r w:rsidR="00F676C8">
        <w:t>бе</w:t>
      </w:r>
      <w:r>
        <w:t xml:space="preserve"> организира</w:t>
      </w:r>
      <w:r w:rsidR="00F676C8">
        <w:t>на</w:t>
      </w:r>
      <w:r>
        <w:t xml:space="preserve"> </w:t>
      </w:r>
      <w:r w:rsidR="00F676C8">
        <w:t xml:space="preserve">творческа </w:t>
      </w:r>
      <w:r>
        <w:t xml:space="preserve">работилница с числата на </w:t>
      </w:r>
      <w:proofErr w:type="spellStart"/>
      <w:r>
        <w:t>Фибоначи</w:t>
      </w:r>
      <w:proofErr w:type="spellEnd"/>
      <w:r w:rsidR="00F676C8">
        <w:t xml:space="preserve"> и златното сечение.</w:t>
      </w:r>
    </w:p>
    <w:p w14:paraId="09373454" w14:textId="1B2B0282" w:rsidR="004114C4" w:rsidRDefault="004114C4" w:rsidP="002D656F">
      <w:pPr>
        <w:pStyle w:val="a8"/>
        <w:jc w:val="both"/>
      </w:pPr>
      <w:r>
        <w:t xml:space="preserve">      На 20.10.2022 г. </w:t>
      </w:r>
      <w:r w:rsidR="00F676C8">
        <w:t xml:space="preserve">( четвъртък) бе проведено </w:t>
      </w:r>
      <w:r>
        <w:t xml:space="preserve">проучване </w:t>
      </w:r>
      <w:r w:rsidR="00F676C8">
        <w:t xml:space="preserve">от страна на учениците </w:t>
      </w:r>
      <w:r>
        <w:t>за художни</w:t>
      </w:r>
      <w:r w:rsidR="00F676C8">
        <w:t>ци в миналото</w:t>
      </w:r>
      <w:r>
        <w:t xml:space="preserve">, използвали златното сечение и числата на </w:t>
      </w:r>
      <w:proofErr w:type="spellStart"/>
      <w:r>
        <w:t>Фибоначи</w:t>
      </w:r>
      <w:proofErr w:type="spellEnd"/>
      <w:r>
        <w:t xml:space="preserve"> в картините си. </w:t>
      </w:r>
      <w:r w:rsidR="00F676C8">
        <w:t xml:space="preserve">По време на </w:t>
      </w:r>
      <w:r>
        <w:t xml:space="preserve"> </w:t>
      </w:r>
      <w:proofErr w:type="spellStart"/>
      <w:r>
        <w:t>уъркшоп</w:t>
      </w:r>
      <w:proofErr w:type="spellEnd"/>
      <w:r>
        <w:t xml:space="preserve"> за изработка на дизайн със златното сечение</w:t>
      </w:r>
      <w:r w:rsidR="00F676C8">
        <w:t xml:space="preserve">, учениците разработиха и </w:t>
      </w:r>
      <w:r>
        <w:t xml:space="preserve">видео за представяне </w:t>
      </w:r>
      <w:r w:rsidR="00F676C8">
        <w:t xml:space="preserve">на творчеството </w:t>
      </w:r>
      <w:r>
        <w:t>пред партньорите по проекта.</w:t>
      </w:r>
    </w:p>
    <w:p w14:paraId="25DF3A95" w14:textId="22AE9F10" w:rsidR="004114C4" w:rsidRDefault="004114C4" w:rsidP="002D656F">
      <w:pPr>
        <w:pStyle w:val="a8"/>
        <w:jc w:val="both"/>
      </w:pPr>
      <w:r>
        <w:t xml:space="preserve">     На 21.10.2022 г.</w:t>
      </w:r>
      <w:r w:rsidR="00F676C8">
        <w:t xml:space="preserve"> (петък)</w:t>
      </w:r>
      <w:r>
        <w:t xml:space="preserve"> </w:t>
      </w:r>
      <w:r w:rsidR="00F676C8">
        <w:t xml:space="preserve">на среща в </w:t>
      </w:r>
      <w:r w:rsidR="00F676C8">
        <w:rPr>
          <w:lang w:val="en-US"/>
        </w:rPr>
        <w:t>zoom</w:t>
      </w:r>
      <w:r w:rsidR="00F676C8">
        <w:t xml:space="preserve"> бяха</w:t>
      </w:r>
      <w:r>
        <w:t xml:space="preserve"> представ</w:t>
      </w:r>
      <w:r w:rsidR="00F676C8">
        <w:t>ени</w:t>
      </w:r>
      <w:r>
        <w:t xml:space="preserve"> </w:t>
      </w:r>
      <w:proofErr w:type="spellStart"/>
      <w:r>
        <w:t>презентациит</w:t>
      </w:r>
      <w:r w:rsidR="00F676C8">
        <w:t>б</w:t>
      </w:r>
      <w:proofErr w:type="spellEnd"/>
      <w:r>
        <w:t xml:space="preserve"> и се организира</w:t>
      </w:r>
      <w:r w:rsidR="00F676C8">
        <w:t>н</w:t>
      </w:r>
      <w:r>
        <w:t xml:space="preserve"> онлайн конкурс за снимка, уловила</w:t>
      </w:r>
      <w:r w:rsidR="00F676C8">
        <w:t xml:space="preserve"> най-красивото</w:t>
      </w:r>
      <w:r>
        <w:t xml:space="preserve"> </w:t>
      </w:r>
      <w:r w:rsidR="00F676C8">
        <w:t>„</w:t>
      </w:r>
      <w:r>
        <w:t>златно сечение</w:t>
      </w:r>
      <w:r w:rsidR="00F676C8">
        <w:t xml:space="preserve">“ </w:t>
      </w:r>
      <w:r>
        <w:t>в природата.</w:t>
      </w:r>
    </w:p>
    <w:p w14:paraId="7FD72537" w14:textId="58252850" w:rsidR="004114C4" w:rsidRDefault="004114C4" w:rsidP="002D656F">
      <w:pPr>
        <w:pStyle w:val="a8"/>
        <w:jc w:val="both"/>
      </w:pPr>
      <w:r>
        <w:t xml:space="preserve">     На 25.10.2022 г. </w:t>
      </w:r>
      <w:r w:rsidR="00F676C8">
        <w:t xml:space="preserve">(вторник) </w:t>
      </w:r>
      <w:r>
        <w:t>учители</w:t>
      </w:r>
      <w:r w:rsidR="00F676C8">
        <w:t>те</w:t>
      </w:r>
      <w:r>
        <w:t xml:space="preserve"> запознаха </w:t>
      </w:r>
      <w:r w:rsidR="00F676C8">
        <w:t xml:space="preserve">учениците </w:t>
      </w:r>
      <w:r>
        <w:t xml:space="preserve">с махалото и </w:t>
      </w:r>
      <w:r w:rsidR="00F676C8">
        <w:t>„</w:t>
      </w:r>
      <w:r>
        <w:t>импулса на махалото</w:t>
      </w:r>
      <w:r w:rsidR="00F676C8">
        <w:t>“. Беше и</w:t>
      </w:r>
      <w:r>
        <w:t>зработ</w:t>
      </w:r>
      <w:r w:rsidR="00F676C8">
        <w:t>ено</w:t>
      </w:r>
      <w:r>
        <w:t xml:space="preserve"> </w:t>
      </w:r>
      <w:r w:rsidR="00F676C8">
        <w:t>видео</w:t>
      </w:r>
      <w:r>
        <w:t>,</w:t>
      </w:r>
      <w:r w:rsidR="00F676C8">
        <w:t xml:space="preserve"> което да бъде представено </w:t>
      </w:r>
      <w:r>
        <w:t xml:space="preserve">на партньорите по проекта. </w:t>
      </w:r>
    </w:p>
    <w:p w14:paraId="7BBBACEE" w14:textId="6F7D128A" w:rsidR="004114C4" w:rsidRDefault="004114C4" w:rsidP="002D656F">
      <w:pPr>
        <w:pStyle w:val="a8"/>
        <w:jc w:val="both"/>
      </w:pPr>
      <w:r>
        <w:t xml:space="preserve">    На 27.10.2022 г. </w:t>
      </w:r>
      <w:r w:rsidR="00F676C8">
        <w:t xml:space="preserve">(четвъртък) на среща в </w:t>
      </w:r>
      <w:r w:rsidR="00F676C8">
        <w:rPr>
          <w:lang w:val="en-US"/>
        </w:rPr>
        <w:t>z</w:t>
      </w:r>
      <w:proofErr w:type="spellStart"/>
      <w:r w:rsidR="00F676C8">
        <w:t>оом</w:t>
      </w:r>
      <w:proofErr w:type="spellEnd"/>
      <w:r w:rsidR="00F676C8">
        <w:t xml:space="preserve"> </w:t>
      </w:r>
      <w:r>
        <w:t>учениците представиха своите пр</w:t>
      </w:r>
      <w:r w:rsidR="00F676C8">
        <w:t xml:space="preserve">езентации, </w:t>
      </w:r>
      <w:r>
        <w:t>с</w:t>
      </w:r>
      <w:r w:rsidR="00F676C8">
        <w:t>л</w:t>
      </w:r>
      <w:r>
        <w:t>е</w:t>
      </w:r>
      <w:r w:rsidR="00F676C8">
        <w:t>д което се</w:t>
      </w:r>
      <w:r>
        <w:t xml:space="preserve"> организира работилница за изработване на проекти за импулса на махалото</w:t>
      </w:r>
      <w:r w:rsidR="00864F91">
        <w:t xml:space="preserve">. Учениците се </w:t>
      </w:r>
      <w:r w:rsidR="00864F91">
        <w:lastRenderedPageBreak/>
        <w:t xml:space="preserve">опитаха да </w:t>
      </w:r>
      <w:r>
        <w:t>пресъздад</w:t>
      </w:r>
      <w:r w:rsidR="00864F91">
        <w:t>ат</w:t>
      </w:r>
      <w:r>
        <w:t xml:space="preserve"> махалото и импулс на махало</w:t>
      </w:r>
      <w:r w:rsidR="00864F91">
        <w:t xml:space="preserve"> използвайки въображението си и подръчни средства. Изработиха и </w:t>
      </w:r>
      <w:r>
        <w:t>макет</w:t>
      </w:r>
      <w:r w:rsidR="00864F91">
        <w:t xml:space="preserve"> на часовник.</w:t>
      </w:r>
    </w:p>
    <w:p w14:paraId="3A628045" w14:textId="3EE5AD77" w:rsidR="00864F91" w:rsidRDefault="004114C4" w:rsidP="002D656F">
      <w:pPr>
        <w:pStyle w:val="a8"/>
        <w:jc w:val="both"/>
      </w:pPr>
      <w:r>
        <w:t xml:space="preserve">   На 28.10.2022 г.</w:t>
      </w:r>
      <w:r w:rsidR="00864F91">
        <w:t xml:space="preserve"> (петък)</w:t>
      </w:r>
      <w:r>
        <w:t xml:space="preserve"> </w:t>
      </w:r>
      <w:r w:rsidR="00864F91">
        <w:t>у</w:t>
      </w:r>
      <w:r w:rsidR="00864F91">
        <w:t xml:space="preserve">чениците играха </w:t>
      </w:r>
      <w:r w:rsidR="00864F91">
        <w:t xml:space="preserve">онлайн </w:t>
      </w:r>
      <w:r w:rsidR="00864F91">
        <w:t>игра</w:t>
      </w:r>
      <w:r w:rsidR="00864F91">
        <w:t xml:space="preserve"> в </w:t>
      </w:r>
      <w:proofErr w:type="spellStart"/>
      <w:r w:rsidR="00864F91">
        <w:rPr>
          <w:lang w:val="en-US"/>
        </w:rPr>
        <w:t>kahoot</w:t>
      </w:r>
      <w:proofErr w:type="spellEnd"/>
      <w:r w:rsidR="00864F91">
        <w:t xml:space="preserve"> и </w:t>
      </w:r>
      <w:r w:rsidR="00864F91">
        <w:t>попълниха</w:t>
      </w:r>
      <w:r w:rsidR="00864F91">
        <w:t xml:space="preserve"> онлайн анкета за обратна връзка</w:t>
      </w:r>
      <w:r w:rsidR="00864F91">
        <w:t xml:space="preserve"> от мобилността.</w:t>
      </w:r>
      <w:r w:rsidR="00864F91">
        <w:t xml:space="preserve"> </w:t>
      </w:r>
      <w:r w:rsidR="00864F91">
        <w:t>К</w:t>
      </w:r>
      <w:r w:rsidR="00864F91">
        <w:t xml:space="preserve">оординаторите на проекта обсъдиха организационни въпроси, </w:t>
      </w:r>
      <w:r w:rsidR="00864F91">
        <w:t xml:space="preserve">междинния отчет, </w:t>
      </w:r>
      <w:r w:rsidR="00864F91">
        <w:t xml:space="preserve">инструменти и средства за разпространение </w:t>
      </w:r>
      <w:r w:rsidR="00864F91">
        <w:t xml:space="preserve">и популяризиране </w:t>
      </w:r>
      <w:r w:rsidR="00864F91">
        <w:t xml:space="preserve">на резултатите </w:t>
      </w:r>
      <w:r w:rsidR="00864F91">
        <w:t xml:space="preserve">по проекта </w:t>
      </w:r>
      <w:r w:rsidR="00864F91">
        <w:t>и бе обсъден и старта на проект</w:t>
      </w:r>
      <w:r w:rsidR="00864F91">
        <w:t>а</w:t>
      </w:r>
      <w:r w:rsidR="00864F91">
        <w:t xml:space="preserve"> по </w:t>
      </w:r>
      <w:r w:rsidR="00864F91">
        <w:rPr>
          <w:lang w:val="en-US"/>
        </w:rPr>
        <w:t>eTwinning.</w:t>
      </w:r>
      <w:r w:rsidR="00864F91">
        <w:t xml:space="preserve"> Учителите направиха отчет </w:t>
      </w:r>
      <w:r w:rsidR="00864F91">
        <w:t>н</w:t>
      </w:r>
      <w:r w:rsidR="00864F91">
        <w:t>а постигнатите резултати от мобилността.</w:t>
      </w:r>
    </w:p>
    <w:p w14:paraId="6FDFB1A7" w14:textId="77777777" w:rsidR="00864F91" w:rsidRDefault="00864F91" w:rsidP="002D656F">
      <w:pPr>
        <w:pStyle w:val="a8"/>
        <w:jc w:val="both"/>
      </w:pPr>
    </w:p>
    <w:p w14:paraId="04C94333" w14:textId="77777777" w:rsidR="004114C4" w:rsidRDefault="004114C4" w:rsidP="002D656F">
      <w:pPr>
        <w:pStyle w:val="a8"/>
        <w:jc w:val="both"/>
      </w:pPr>
    </w:p>
    <w:p w14:paraId="3823BA18" w14:textId="77777777" w:rsidR="004114C4" w:rsidRPr="00864F91" w:rsidRDefault="004114C4" w:rsidP="002D656F">
      <w:pPr>
        <w:pStyle w:val="a8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4DA6F7E5" w14:textId="77777777" w:rsidR="004114C4" w:rsidRDefault="004114C4" w:rsidP="002D656F">
      <w:pPr>
        <w:pStyle w:val="a8"/>
        <w:jc w:val="both"/>
      </w:pPr>
    </w:p>
    <w:p w14:paraId="1980E97B" w14:textId="06C99E3A" w:rsidR="004114C4" w:rsidRDefault="004114C4" w:rsidP="002D656F">
      <w:pPr>
        <w:pStyle w:val="a8"/>
        <w:jc w:val="both"/>
      </w:pPr>
      <w:r>
        <w:t xml:space="preserve">         </w:t>
      </w:r>
      <w:r w:rsidR="00864F91">
        <w:t>О</w:t>
      </w:r>
      <w:r>
        <w:t>рганизация</w:t>
      </w:r>
      <w:r w:rsidR="00864F91">
        <w:t>та</w:t>
      </w:r>
      <w:r>
        <w:t xml:space="preserve"> на мобилността</w:t>
      </w:r>
      <w:r w:rsidR="00864F91">
        <w:t xml:space="preserve"> от страна на сръбските партньори бе страхотна. </w:t>
      </w:r>
      <w:r>
        <w:t xml:space="preserve">Дейностите бяха </w:t>
      </w:r>
      <w:r w:rsidR="00864F91">
        <w:t xml:space="preserve">балансирани като време за работа и отдих. </w:t>
      </w:r>
      <w:r>
        <w:t xml:space="preserve">Времето между срещите в </w:t>
      </w:r>
      <w:r>
        <w:rPr>
          <w:lang w:val="en-US"/>
        </w:rPr>
        <w:t>zoom</w:t>
      </w:r>
      <w:r>
        <w:t xml:space="preserve"> добре </w:t>
      </w:r>
      <w:r w:rsidR="00864F91">
        <w:t>организирани</w:t>
      </w:r>
      <w:r>
        <w:t xml:space="preserve">. Работният процес беше съобразен със заложеното за мобилността в проектното предложение. </w:t>
      </w:r>
    </w:p>
    <w:p w14:paraId="0189CCA2" w14:textId="77777777" w:rsidR="004114C4" w:rsidRDefault="004114C4" w:rsidP="002D656F">
      <w:pPr>
        <w:pStyle w:val="a8"/>
        <w:jc w:val="both"/>
      </w:pPr>
    </w:p>
    <w:p w14:paraId="1E7C1821" w14:textId="77777777" w:rsidR="004114C4" w:rsidRDefault="004114C4" w:rsidP="002D656F">
      <w:pPr>
        <w:pStyle w:val="a8"/>
        <w:jc w:val="both"/>
      </w:pPr>
    </w:p>
    <w:p w14:paraId="19B66316" w14:textId="77777777" w:rsidR="004114C4" w:rsidRDefault="004114C4" w:rsidP="002D656F">
      <w:pPr>
        <w:pStyle w:val="a8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050411B5" w14:textId="77777777" w:rsidR="004114C4" w:rsidRDefault="004114C4" w:rsidP="002D656F">
      <w:pPr>
        <w:pStyle w:val="a8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036B045A" w14:textId="6C0B3FCB" w:rsidR="004114C4" w:rsidRDefault="004114C4" w:rsidP="002D656F">
      <w:pPr>
        <w:pStyle w:val="a8"/>
        <w:jc w:val="both"/>
      </w:pPr>
      <w:r w:rsidRPr="00B91D2E">
        <w:t xml:space="preserve">        </w:t>
      </w:r>
      <w:r w:rsidR="00864F91">
        <w:t xml:space="preserve">Като учител по английски език оценявам участието си в мобилността като изключително ползотворна. Научих неща, които не бях чувала досега. Добрите практики и идеи за работа, които представиха и партньорите по проекта бяха изключително вдъхновяващи за мен, и които бих използвала в работата си с </w:t>
      </w:r>
      <w:r w:rsidR="002D656F">
        <w:t xml:space="preserve">учениците си в бъдеще. </w:t>
      </w:r>
    </w:p>
    <w:p w14:paraId="3B92ADA6" w14:textId="77777777" w:rsidR="004114C4" w:rsidRDefault="004114C4" w:rsidP="002D656F">
      <w:pPr>
        <w:pStyle w:val="a8"/>
        <w:jc w:val="both"/>
      </w:pPr>
    </w:p>
    <w:p w14:paraId="051C9D4D" w14:textId="77777777" w:rsidR="004114C4" w:rsidRDefault="004114C4" w:rsidP="002D656F">
      <w:pPr>
        <w:pStyle w:val="a8"/>
        <w:jc w:val="both"/>
      </w:pPr>
    </w:p>
    <w:p w14:paraId="35CB42A1" w14:textId="77777777" w:rsidR="004114C4" w:rsidRDefault="004114C4" w:rsidP="002D656F">
      <w:pPr>
        <w:pStyle w:val="a8"/>
        <w:jc w:val="both"/>
      </w:pPr>
    </w:p>
    <w:p w14:paraId="51C7E20B" w14:textId="77777777" w:rsidR="004114C4" w:rsidRDefault="004114C4" w:rsidP="002D656F">
      <w:pPr>
        <w:pStyle w:val="a8"/>
        <w:jc w:val="both"/>
      </w:pPr>
      <w:r>
        <w:t xml:space="preserve">Дата:30.10.2022 г.                                                                                                    Подпис: </w:t>
      </w:r>
    </w:p>
    <w:p w14:paraId="1BDCB0AB" w14:textId="4268EAFB" w:rsidR="004114C4" w:rsidRPr="00B91D2E" w:rsidRDefault="004114C4" w:rsidP="002D656F">
      <w:pPr>
        <w:pStyle w:val="a8"/>
        <w:jc w:val="both"/>
      </w:pPr>
      <w:r>
        <w:t xml:space="preserve">Гр. Разград                                                                   </w:t>
      </w:r>
      <w:r w:rsidR="002D656F">
        <w:t xml:space="preserve">                                                            /А. </w:t>
      </w:r>
      <w:proofErr w:type="spellStart"/>
      <w:r w:rsidR="002D656F">
        <w:t>Кязимова</w:t>
      </w:r>
      <w:proofErr w:type="spellEnd"/>
      <w:r w:rsidR="002D656F">
        <w:t>/</w:t>
      </w:r>
    </w:p>
    <w:sectPr w:rsidR="004114C4" w:rsidRPr="00B91D2E" w:rsidSect="00427D8D">
      <w:headerReference w:type="default" r:id="rId8"/>
      <w:pgSz w:w="11906" w:h="16838"/>
      <w:pgMar w:top="99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ADF3" w14:textId="77777777" w:rsidR="00D40461" w:rsidRDefault="00D40461" w:rsidP="00AF73C7">
      <w:pPr>
        <w:spacing w:after="0" w:line="240" w:lineRule="auto"/>
      </w:pPr>
      <w:r>
        <w:separator/>
      </w:r>
    </w:p>
  </w:endnote>
  <w:endnote w:type="continuationSeparator" w:id="0">
    <w:p w14:paraId="7B5EF071" w14:textId="77777777" w:rsidR="00D40461" w:rsidRDefault="00D40461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3D84" w14:textId="77777777" w:rsidR="00D40461" w:rsidRDefault="00D40461" w:rsidP="00AF73C7">
      <w:pPr>
        <w:spacing w:after="0" w:line="240" w:lineRule="auto"/>
      </w:pPr>
      <w:r>
        <w:separator/>
      </w:r>
    </w:p>
  </w:footnote>
  <w:footnote w:type="continuationSeparator" w:id="0">
    <w:p w14:paraId="0B248571" w14:textId="77777777" w:rsidR="00D40461" w:rsidRDefault="00D40461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1FAB" w14:textId="147C811F" w:rsidR="00AF73C7" w:rsidRDefault="00AF73C7">
    <w:pPr>
      <w:pStyle w:val="a3"/>
    </w:pPr>
    <w:r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</w:rPr>
      <w:drawing>
        <wp:inline distT="0" distB="0" distL="0" distR="0" wp14:anchorId="5709C988" wp14:editId="1B3A2274">
          <wp:extent cx="2156400" cy="612000"/>
          <wp:effectExtent l="0" t="0" r="0" b="0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78"/>
    <w:multiLevelType w:val="hybridMultilevel"/>
    <w:tmpl w:val="FB580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4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007869"/>
    <w:rsid w:val="00011E99"/>
    <w:rsid w:val="002D656F"/>
    <w:rsid w:val="004114C4"/>
    <w:rsid w:val="00427D8D"/>
    <w:rsid w:val="00864F91"/>
    <w:rsid w:val="008B7EA8"/>
    <w:rsid w:val="009351C9"/>
    <w:rsid w:val="00A356AD"/>
    <w:rsid w:val="00AF73C7"/>
    <w:rsid w:val="00B91D2E"/>
    <w:rsid w:val="00C91EAE"/>
    <w:rsid w:val="00D40461"/>
    <w:rsid w:val="00E53091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table" w:styleId="a7">
    <w:name w:val="Table Grid"/>
    <w:basedOn w:val="a1"/>
    <w:uiPriority w:val="39"/>
    <w:rsid w:val="004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2022-10-16T06:56:00Z</dcterms:created>
  <dcterms:modified xsi:type="dcterms:W3CDTF">2022-10-23T15:36:00Z</dcterms:modified>
</cp:coreProperties>
</file>